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5F3" w14:textId="0C578AA5" w:rsidR="00EA45F8" w:rsidRPr="00EA45F8" w:rsidRDefault="00EA45F8" w:rsidP="00EA45F8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</w:t>
      </w:r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napp ein Jahr nach der Tagung „Gender &amp; Spielkultur“ ist nun die dazugehörige Ausgabe der Siegener Online-Zeitschrift </w:t>
      </w:r>
      <w:proofErr w:type="spellStart"/>
      <w:r w:rsidRPr="00EA45F8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e-DE"/>
        </w:rPr>
        <w:t>Spiel|Formen</w:t>
      </w:r>
      <w:proofErr w:type="spellEnd"/>
      <w:r w:rsidRPr="00EA45F8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e-DE"/>
        </w:rPr>
        <w:t> </w:t>
      </w:r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erschienen. Sie beleuchtet aus der Perspektive von Praxis und Forschung aktuelle Entwicklungen im Bereich Gender &amp; Gaming. </w:t>
      </w:r>
    </w:p>
    <w:p w14:paraId="59F2FFE8" w14:textId="77777777" w:rsidR="00EA45F8" w:rsidRPr="00EA45F8" w:rsidRDefault="00EA45F8" w:rsidP="00EA45F8">
      <w:pPr>
        <w:rPr>
          <w:rFonts w:ascii="Calibri" w:eastAsia="Times New Roman" w:hAnsi="Calibri" w:cs="Calibri"/>
          <w:color w:val="000000"/>
          <w:lang w:eastAsia="de-DE"/>
        </w:rPr>
      </w:pPr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5A503EF2" w14:textId="77777777" w:rsidR="00EA45F8" w:rsidRPr="00EA45F8" w:rsidRDefault="00EA45F8" w:rsidP="00EA45F8">
      <w:pPr>
        <w:rPr>
          <w:rFonts w:ascii="Calibri" w:eastAsia="Times New Roman" w:hAnsi="Calibri" w:cs="Calibri"/>
          <w:color w:val="000000"/>
          <w:lang w:eastAsia="de-DE"/>
        </w:rPr>
      </w:pPr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Hier geht es zum Heft: </w:t>
      </w:r>
      <w:hyperlink r:id="rId4" w:tgtFrame="_blank" w:history="1">
        <w:r w:rsidRPr="00EA45F8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de-DE"/>
          </w:rPr>
          <w:t>https://www.gamescoop.uni-siegen.de/spielformen/index.php/journal/issue/view/4/7</w:t>
        </w:r>
      </w:hyperlink>
    </w:p>
    <w:p w14:paraId="538BB7AF" w14:textId="77777777" w:rsidR="00EA45F8" w:rsidRPr="00EA45F8" w:rsidRDefault="00EA45F8" w:rsidP="00EA45F8">
      <w:pPr>
        <w:rPr>
          <w:rFonts w:ascii="Calibri" w:eastAsia="Times New Roman" w:hAnsi="Calibri" w:cs="Calibri"/>
          <w:color w:val="000000"/>
          <w:lang w:eastAsia="de-DE"/>
        </w:rPr>
      </w:pPr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dabei sind die Vortragenden der Tagung und einige Extra-Autor*innen. Besonders freue ich mich, dass wir Astrid Deuber-</w:t>
      </w:r>
      <w:proofErr w:type="spellStart"/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Mankowsky</w:t>
      </w:r>
      <w:proofErr w:type="spellEnd"/>
      <w:r w:rsidRPr="00EA45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für zwei Beiträge gewinnen konnten: Einer stammt aus ihrem Buch zu Lara Croft (einer der ersten deutschsprachigen Texte zu Genderforschung &amp; Games), der andere ist ein bislang unveröffentlichtes Vortragsmanuskript zu Medienwissenschaft &amp; Gender.</w:t>
      </w:r>
    </w:p>
    <w:p w14:paraId="6F230903" w14:textId="77777777" w:rsidR="00342AA6" w:rsidRDefault="00342AA6"/>
    <w:sectPr w:rsidR="00342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F8"/>
    <w:rsid w:val="00342AA6"/>
    <w:rsid w:val="003D6C0A"/>
    <w:rsid w:val="005E2BA1"/>
    <w:rsid w:val="006E7751"/>
    <w:rsid w:val="007D49BC"/>
    <w:rsid w:val="00917DF8"/>
    <w:rsid w:val="00DC3119"/>
    <w:rsid w:val="00E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DA3E1"/>
  <w15:chartTrackingRefBased/>
  <w15:docId w15:val="{021686FF-7A18-EA4F-878E-B8CFFD4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4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5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5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5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5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4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5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5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5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5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5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5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45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5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4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45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45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45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5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45F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EA45F8"/>
  </w:style>
  <w:style w:type="character" w:styleId="Hyperlink">
    <w:name w:val="Hyperlink"/>
    <w:basedOn w:val="Absatz-Standardschriftart"/>
    <w:uiPriority w:val="99"/>
    <w:semiHidden/>
    <w:unhideWhenUsed/>
    <w:rsid w:val="00EA4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mescoop.uni-siegen.de/spielformen/index.php/journal/issue/view/4/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738</Characters>
  <Application>Microsoft Office Word</Application>
  <DocSecurity>0</DocSecurity>
  <Lines>16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Hermsen</dc:creator>
  <cp:keywords/>
  <dc:description/>
  <cp:lastModifiedBy>Luca Hermsen</cp:lastModifiedBy>
  <cp:revision>1</cp:revision>
  <dcterms:created xsi:type="dcterms:W3CDTF">2024-08-08T10:26:00Z</dcterms:created>
  <dcterms:modified xsi:type="dcterms:W3CDTF">2024-08-08T10:27:00Z</dcterms:modified>
</cp:coreProperties>
</file>